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Básničky pro Berušky – únor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Žabička zelená</w:t>
      </w:r>
    </w:p>
    <w:p>
      <w:pPr>
        <w:pStyle w:val="Normal"/>
        <w:rPr/>
      </w:pPr>
      <w:r>
        <w:rPr/>
        <w:t>Žabička zelená, z jara celá blažená.</w:t>
      </w:r>
    </w:p>
    <w:p>
      <w:pPr>
        <w:pStyle w:val="Normal"/>
        <w:rPr/>
      </w:pPr>
      <w:r>
        <w:rPr/>
        <w:t>Vypere si košiličku, usuší jí na sluníčku.</w:t>
      </w:r>
    </w:p>
    <w:p>
      <w:pPr>
        <w:pStyle w:val="Normal"/>
        <w:rPr/>
      </w:pPr>
      <w:r>
        <w:rPr/>
        <w:t>Kvaky,  kvak, kvaky, kvak, je to žabka, je to tak.</w:t>
      </w:r>
    </w:p>
    <w:p>
      <w:pPr>
        <w:pStyle w:val="Normal"/>
        <w:rPr/>
      </w:pPr>
      <w:r>
        <w:rPr/>
        <w:t>Žabička zelená, zjara celá blažená.</w:t>
      </w:r>
    </w:p>
    <w:p>
      <w:pPr>
        <w:pStyle w:val="Normal"/>
        <w:rPr/>
      </w:pPr>
      <w:r>
        <w:rPr/>
        <w:t>Nožičky si protahuje, na sluníčku poskakuje.</w:t>
      </w:r>
    </w:p>
    <w:p>
      <w:pPr>
        <w:pStyle w:val="Normal"/>
        <w:rPr/>
      </w:pPr>
      <w:r>
        <w:rPr/>
        <w:t>Kvaky kvak, kvaky kvak, je to žabka, je to tak.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Vrabec</w:t>
      </w:r>
    </w:p>
    <w:p>
      <w:pPr>
        <w:pStyle w:val="Normal"/>
        <w:rPr/>
      </w:pPr>
      <w:r>
        <w:rPr/>
        <w:t>Típ, típ, típ, vrabec vrabce štíp,</w:t>
      </w:r>
    </w:p>
    <w:p>
      <w:pPr>
        <w:pStyle w:val="Normal"/>
        <w:rPr/>
      </w:pPr>
      <w:r>
        <w:rPr/>
        <w:t>Poprali se na keříčku, vytrhli si po peříčku.</w:t>
      </w:r>
    </w:p>
    <w:p>
      <w:pPr>
        <w:pStyle w:val="Normal"/>
        <w:rPr/>
      </w:pPr>
      <w:r>
        <w:rPr/>
        <w:t>Típ, típ, típ, vrabec vrabce štíp.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Myška tanečnice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Měl jsem myšku tanečnici, tancovala po světnici,</w:t>
      </w:r>
    </w:p>
    <w:p>
      <w:pPr>
        <w:pStyle w:val="Normal"/>
        <w:rPr/>
      </w:pPr>
      <w:r>
        <w:rPr/>
        <w:t>Byla černá a bílá, každému se líbila.</w:t>
      </w:r>
    </w:p>
    <w:p>
      <w:pPr>
        <w:pStyle w:val="Normal"/>
        <w:rPr/>
      </w:pPr>
      <w:r>
        <w:rPr/>
        <w:t>Když jsem přišel ze dvorečka, tancovala do kolečka,</w:t>
      </w:r>
    </w:p>
    <w:p>
      <w:pPr>
        <w:pStyle w:val="Normal"/>
        <w:rPr/>
      </w:pPr>
      <w:r>
        <w:rPr/>
        <w:t>dupla tam a dupla sem, mrskla fouskem pod nosem.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bookmarkStart w:id="0" w:name="_GoBack"/>
      <w:r>
        <w:rPr>
          <w:b/>
        </w:rPr>
        <w:t>Medvěd</w:t>
      </w:r>
      <w:bookmarkEnd w:id="0"/>
    </w:p>
    <w:p>
      <w:pPr>
        <w:pStyle w:val="Normal"/>
        <w:rPr/>
      </w:pPr>
      <w:r>
        <w:rPr/>
        <w:t>Tenhle medvěd rozdává med.</w:t>
      </w:r>
    </w:p>
    <w:p>
      <w:pPr>
        <w:pStyle w:val="Normal"/>
        <w:rPr/>
      </w:pPr>
      <w:r>
        <w:rPr/>
        <w:t xml:space="preserve">Dá lištičce kmotřičce, jelenovi do hrnce, </w:t>
      </w:r>
    </w:p>
    <w:p>
      <w:pPr>
        <w:pStyle w:val="Normal"/>
        <w:rPr/>
      </w:pPr>
      <w:r>
        <w:rPr/>
        <w:t>ježkovi dá medu soudek, zajíčkovi dá na zoubek,</w:t>
      </w:r>
    </w:p>
    <w:p>
      <w:pPr>
        <w:pStyle w:val="Normal"/>
        <w:rPr/>
      </w:pPr>
      <w:r>
        <w:rPr/>
        <w:t>zvířátka se radují, medvědovi děkují.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Pejskové a kočičky</w:t>
      </w:r>
    </w:p>
    <w:p>
      <w:pPr>
        <w:pStyle w:val="Normal"/>
        <w:rPr/>
      </w:pPr>
      <w:r>
        <w:rPr/>
        <w:t>Pejskové a kočičky, zpívali si písničky,</w:t>
      </w:r>
    </w:p>
    <w:p>
      <w:pPr>
        <w:pStyle w:val="Normal"/>
        <w:rPr/>
      </w:pPr>
      <w:r>
        <w:rPr/>
        <w:t>nejdřív jen tak stáli a pak tancovali.</w:t>
      </w:r>
    </w:p>
    <w:p>
      <w:pPr>
        <w:pStyle w:val="Normal"/>
        <w:rPr/>
      </w:pPr>
      <w:r>
        <w:rPr/>
        <w:t>Jedna ruka v bok a druhá ruka též,</w:t>
      </w:r>
    </w:p>
    <w:p>
      <w:pPr>
        <w:pStyle w:val="Normal"/>
        <w:rPr/>
      </w:pPr>
      <w:r>
        <w:rPr/>
        <w:t>zatočím se dokola a pak tlesk, tlesk, tlesk.</w:t>
      </w:r>
    </w:p>
    <w:p>
      <w:pPr>
        <w:pStyle w:val="Normal"/>
        <w:rPr/>
      </w:pPr>
      <w:r>
        <w:rPr/>
        <w:t>Pejskové a kočičky, zpívali si písničky,</w:t>
      </w:r>
    </w:p>
    <w:p>
      <w:pPr>
        <w:pStyle w:val="Normal"/>
        <w:rPr/>
      </w:pPr>
      <w:r>
        <w:rPr/>
        <w:t>nejdřív tancovali a potom skákali.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Kohoutek a slepička</w:t>
      </w:r>
    </w:p>
    <w:p>
      <w:pPr>
        <w:pStyle w:val="Normal"/>
        <w:rPr/>
      </w:pPr>
      <w:r>
        <w:rPr/>
        <w:t>Kohoutek a slepička, zobou spolu zrníčka,</w:t>
      </w:r>
    </w:p>
    <w:p>
      <w:pPr>
        <w:pStyle w:val="Normal"/>
        <w:rPr/>
      </w:pPr>
      <w:r>
        <w:rPr/>
        <w:t>notují si do noty, jednou já a jednou ty,</w:t>
      </w:r>
    </w:p>
    <w:p>
      <w:pPr>
        <w:pStyle w:val="Normal"/>
        <w:rPr/>
      </w:pPr>
      <w:r>
        <w:rPr/>
        <w:t>jednou já a jednou 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Masopust</w:t>
      </w:r>
    </w:p>
    <w:p>
      <w:pPr>
        <w:pStyle w:val="Normal"/>
        <w:rPr/>
      </w:pPr>
      <w:r>
        <w:rPr/>
        <w:t>Trubka troubí, vytrubuje, s bubínkem nám oznamuje.</w:t>
      </w:r>
    </w:p>
    <w:p>
      <w:pPr>
        <w:pStyle w:val="Normal"/>
        <w:rPr/>
      </w:pPr>
      <w:r>
        <w:rPr/>
        <w:t>Masopust zas přišel k nám, ten rej masek dobře znám.</w:t>
      </w:r>
    </w:p>
    <w:p>
      <w:pPr>
        <w:pStyle w:val="Normal"/>
        <w:rPr/>
      </w:pPr>
      <w:r>
        <w:rPr/>
        <w:t>Medvěd s dětmi radost mají, muzikanti k tanci hrají.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Masopustní rej</w:t>
      </w:r>
    </w:p>
    <w:p>
      <w:pPr>
        <w:pStyle w:val="Normal"/>
        <w:rPr/>
      </w:pPr>
      <w:r>
        <w:rPr/>
        <w:t>Tydli, fidli, bumtarata, otevřete kmotře vrata.</w:t>
      </w:r>
    </w:p>
    <w:p>
      <w:pPr>
        <w:pStyle w:val="Normal"/>
        <w:rPr/>
      </w:pPr>
      <w:r>
        <w:rPr/>
        <w:t>Maškary k nám přišly hej!</w:t>
      </w:r>
    </w:p>
    <w:p>
      <w:pPr>
        <w:pStyle w:val="Normal"/>
        <w:rPr/>
      </w:pPr>
      <w:r>
        <w:rPr/>
        <w:t>Začal masopustní rej.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Masopust a medvěd</w:t>
      </w:r>
    </w:p>
    <w:p>
      <w:pPr>
        <w:pStyle w:val="Normal"/>
        <w:rPr/>
      </w:pPr>
      <w:r>
        <w:rPr/>
        <w:t>Masopustní veselice, veselá je převelice.</w:t>
      </w:r>
    </w:p>
    <w:p>
      <w:pPr>
        <w:pStyle w:val="Normal"/>
        <w:rPr/>
      </w:pPr>
      <w:r>
        <w:rPr/>
        <w:t>Lidé vodí po vesnici medvěda a medvědici.</w:t>
      </w:r>
    </w:p>
    <w:p>
      <w:pPr>
        <w:pStyle w:val="Normal"/>
        <w:rPr/>
      </w:pPr>
      <w:r>
        <w:rPr/>
        <w:t>Tancuj, tancuj medvěde, masopust se povede.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LibreOffice/7.3.0.3$Windows_X86_64 LibreOffice_project/0f246aa12d0eee4a0f7adcefbf7c878fc2238db3</Application>
  <AppVersion>15.0000</AppVersion>
  <Pages>2</Pages>
  <Words>258</Words>
  <Characters>1337</Characters>
  <CharactersWithSpaces>1553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2024-02-28T13:00:00Z</dcterms:created>
  <dc:creator>Berušky Zásmuky</dc:creator>
  <dc:description/>
  <dc:language>cs-CZ</dc:language>
  <cp:lastModifiedBy/>
  <dcterms:modified xsi:type="dcterms:W3CDTF">2024-02-28T18:11:51Z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