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2E" w:rsidRDefault="005D069D">
      <w:r>
        <w:rPr>
          <w:noProof/>
        </w:rPr>
        <w:drawing>
          <wp:anchor distT="0" distB="0" distL="114300" distR="114300" simplePos="0" relativeHeight="251661312" behindDoc="0" locked="0" layoutInCell="1" allowOverlap="1" wp14:anchorId="4067E36B" wp14:editId="6C8C513E">
            <wp:simplePos x="0" y="0"/>
            <wp:positionH relativeFrom="margin">
              <wp:align>right</wp:align>
            </wp:positionH>
            <wp:positionV relativeFrom="paragraph">
              <wp:posOffset>5640705</wp:posOffset>
            </wp:positionV>
            <wp:extent cx="2636520" cy="2423160"/>
            <wp:effectExtent l="0" t="0" r="0" b="0"/>
            <wp:wrapNone/>
            <wp:docPr id="1" name="Obrázek 1" descr="Včelka pr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čelka pro ško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3A930" wp14:editId="6C1E8182">
            <wp:simplePos x="0" y="0"/>
            <wp:positionH relativeFrom="column">
              <wp:posOffset>2659380</wp:posOffset>
            </wp:positionH>
            <wp:positionV relativeFrom="paragraph">
              <wp:posOffset>2056130</wp:posOffset>
            </wp:positionV>
            <wp:extent cx="2842260" cy="2750820"/>
            <wp:effectExtent l="0" t="0" r="0" b="0"/>
            <wp:wrapNone/>
            <wp:docPr id="2" name="Obrázek 2" descr="Den dětí - ZŠ logoped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 dětí - ZŠ logopedick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69D">
        <w:rPr>
          <w:b/>
          <w:color w:val="FF0000"/>
          <w:sz w:val="24"/>
          <w:szCs w:val="24"/>
        </w:rPr>
        <w:t>Co má máma nejhezčí</w:t>
      </w:r>
      <w:r>
        <w:br/>
        <w:t>Nejhezčí jsou z mámy oči,</w:t>
      </w:r>
      <w:r>
        <w:br/>
        <w:t>celý den se za mnou točí.</w:t>
      </w:r>
      <w:r>
        <w:br/>
        <w:t>Když jsem smutný,</w:t>
      </w:r>
      <w:r>
        <w:br/>
        <w:t>tak ty oči mrknou na mne,</w:t>
      </w:r>
      <w:r>
        <w:br/>
        <w:t>zpod obočí.</w:t>
      </w:r>
      <w:r>
        <w:br/>
      </w:r>
      <w:r>
        <w:br/>
        <w:t>Mně se nejvíc pusa líbí,</w:t>
      </w:r>
      <w:r>
        <w:br/>
        <w:t>co chci, to mi pusa slíbí.</w:t>
      </w:r>
      <w:r>
        <w:br/>
        <w:t>Ví, jak těší písnička,</w:t>
      </w:r>
      <w:r>
        <w:br/>
        <w:t>říká hezká slovíčka.</w:t>
      </w:r>
      <w:r>
        <w:br/>
      </w:r>
      <w:r>
        <w:br/>
        <w:t>Já mám ráda ruce mámy,</w:t>
      </w:r>
      <w:r>
        <w:br/>
        <w:t>pořád jsou tu někde s námi.</w:t>
      </w:r>
      <w:r>
        <w:br/>
        <w:t>Přitulí mě do náruče,</w:t>
      </w:r>
      <w:r>
        <w:br/>
        <w:t>poslouchám, jak srdce tluče.</w:t>
      </w:r>
      <w:r>
        <w:br/>
      </w:r>
      <w:r>
        <w:br/>
      </w:r>
      <w:r w:rsidRPr="005D069D">
        <w:rPr>
          <w:b/>
          <w:color w:val="C45911" w:themeColor="accent2" w:themeShade="BF"/>
          <w:sz w:val="24"/>
          <w:szCs w:val="24"/>
        </w:rPr>
        <w:t>Úvodní básnička k besídce</w:t>
      </w:r>
      <w:r>
        <w:br/>
        <w:t>My jsme malí gratulanti,</w:t>
      </w:r>
      <w:r>
        <w:br/>
        <w:t>určitě nás znáte,</w:t>
      </w:r>
      <w:r>
        <w:br/>
        <w:t>maminkám dnes všichni,</w:t>
      </w:r>
      <w:r>
        <w:br/>
        <w:t>jdeme děkovat.</w:t>
      </w:r>
      <w:r>
        <w:br/>
        <w:t>Za to, že nás rády máte,</w:t>
      </w:r>
      <w:r>
        <w:br/>
        <w:t>za to, že nás vychováte.</w:t>
      </w:r>
      <w:r>
        <w:br/>
        <w:t>Za každičké pohlazení,</w:t>
      </w:r>
      <w:r>
        <w:br/>
        <w:t>milé ranní probuzení.</w:t>
      </w:r>
      <w:r>
        <w:br/>
        <w:t>Jdeme vám teď zazpívat,</w:t>
      </w:r>
      <w:r w:rsidR="001D5F6A">
        <w:br/>
      </w:r>
      <w:r>
        <w:t>a slaďoučkou pusu dát.</w:t>
      </w:r>
      <w:r>
        <w:br/>
      </w:r>
      <w:r>
        <w:br/>
      </w:r>
      <w:r w:rsidRPr="005D069D">
        <w:rPr>
          <w:b/>
          <w:color w:val="00B050"/>
          <w:sz w:val="24"/>
          <w:szCs w:val="24"/>
        </w:rPr>
        <w:t>Brouček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br/>
        <w:t xml:space="preserve">Lezu jako brouček, </w:t>
      </w:r>
      <w:r>
        <w:br/>
        <w:t xml:space="preserve">šikovný jsem klouček. </w:t>
      </w:r>
      <w:r>
        <w:br/>
        <w:t>Brouček leze na kytičku,</w:t>
      </w:r>
      <w:r>
        <w:br/>
        <w:t>vyhřívá se na sluníčku.</w:t>
      </w:r>
      <w:r>
        <w:br/>
        <w:t>Sluníčko má každý rád,</w:t>
      </w:r>
      <w:r>
        <w:br/>
        <w:t>je to přece kamarád.</w:t>
      </w:r>
      <w:r>
        <w:tab/>
      </w:r>
      <w:r>
        <w:tab/>
      </w:r>
      <w:r>
        <w:br/>
      </w:r>
      <w:r>
        <w:br/>
      </w:r>
      <w:r w:rsidRPr="005D069D">
        <w:rPr>
          <w:b/>
          <w:color w:val="FFC000"/>
          <w:sz w:val="24"/>
          <w:szCs w:val="24"/>
        </w:rPr>
        <w:t>Den dětí</w:t>
      </w:r>
      <w:r>
        <w:br/>
        <w:t>Dneska slaví děti svátek,</w:t>
      </w:r>
      <w:r>
        <w:br/>
        <w:t>je tu křik a trochu zmatek.</w:t>
      </w:r>
      <w:r>
        <w:br/>
        <w:t>Všichni se dnes veselí,</w:t>
      </w:r>
      <w:r>
        <w:br/>
        <w:t>nikdo není v posteli.</w:t>
      </w:r>
      <w:r>
        <w:br/>
        <w:t>Dovádí se, tancuje,</w:t>
      </w:r>
      <w:r>
        <w:br/>
        <w:t>hudba k tomu zahraje.</w:t>
      </w:r>
      <w:r w:rsidR="001B33F9">
        <w:br/>
      </w:r>
      <w:r w:rsidR="001B33F9">
        <w:br/>
      </w:r>
      <w:r w:rsidR="001B33F9" w:rsidRPr="001B33F9">
        <w:rPr>
          <w:b/>
          <w:sz w:val="24"/>
          <w:szCs w:val="24"/>
        </w:rPr>
        <w:t>Čáp</w:t>
      </w:r>
      <w:r w:rsidR="001B33F9">
        <w:br/>
        <w:t>Klapy, klapy klap,</w:t>
      </w:r>
      <w:r w:rsidR="001B33F9">
        <w:br/>
      </w:r>
      <w:r w:rsidR="001B33F9">
        <w:lastRenderedPageBreak/>
        <w:t>takhle chodí čáp.</w:t>
      </w:r>
      <w:r w:rsidR="001B33F9">
        <w:br/>
        <w:t xml:space="preserve">Dlouhý zobák, dlouhé nohy, </w:t>
      </w:r>
      <w:r w:rsidR="001B33F9">
        <w:br/>
        <w:t>k létání má také sklony.</w:t>
      </w:r>
      <w:r w:rsidR="001B33F9">
        <w:br/>
        <w:t>Vidí všechno zdaleka,</w:t>
      </w:r>
      <w:r w:rsidR="001B33F9">
        <w:br/>
        <w:t>ničeho se neleká.</w:t>
      </w:r>
      <w:r w:rsidR="001B33F9">
        <w:br/>
      </w:r>
      <w:r w:rsidR="001B33F9">
        <w:br/>
      </w:r>
      <w:r w:rsidR="001B33F9" w:rsidRPr="001B33F9">
        <w:rPr>
          <w:b/>
          <w:color w:val="385623" w:themeColor="accent6" w:themeShade="80"/>
          <w:sz w:val="24"/>
          <w:szCs w:val="24"/>
        </w:rPr>
        <w:t>Žába</w:t>
      </w:r>
      <w:r w:rsidR="001B33F9">
        <w:br/>
        <w:t>Žába skáče po blátě,</w:t>
      </w:r>
      <w:r w:rsidR="001B33F9">
        <w:br/>
        <w:t>koupíme ji na gatě.</w:t>
      </w:r>
      <w:r w:rsidR="001B33F9">
        <w:br/>
        <w:t>Na jaké, na jaké,</w:t>
      </w:r>
      <w:r w:rsidR="001B33F9">
        <w:br/>
        <w:t>na zelen</w:t>
      </w:r>
      <w:bookmarkStart w:id="0" w:name="_GoBack"/>
      <w:bookmarkEnd w:id="0"/>
      <w:r w:rsidR="001B33F9">
        <w:t>é, strakaté.</w:t>
      </w:r>
    </w:p>
    <w:sectPr w:rsidR="003B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D"/>
    <w:rsid w:val="001B33F9"/>
    <w:rsid w:val="001D5F6A"/>
    <w:rsid w:val="003B112E"/>
    <w:rsid w:val="00592446"/>
    <w:rsid w:val="005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E5BB"/>
  <w15:chartTrackingRefBased/>
  <w15:docId w15:val="{C170F199-77A3-4C63-B5BE-EE1D43D4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2024-05-25T09:49:00Z</dcterms:created>
  <dcterms:modified xsi:type="dcterms:W3CDTF">2024-05-25T10:36:00Z</dcterms:modified>
</cp:coreProperties>
</file>